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7176" w14:textId="140E474B" w:rsidR="00E26775" w:rsidRPr="003644B7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3644B7">
        <w:rPr>
          <w:bCs/>
          <w:iCs/>
          <w:color w:val="000000" w:themeColor="text1"/>
          <w:sz w:val="20"/>
        </w:rPr>
        <w:t>ZAŁĄCZNIK NR 1</w:t>
      </w:r>
    </w:p>
    <w:p w14:paraId="6B3BF688" w14:textId="2B7B9DA8" w:rsidR="00E26775" w:rsidRPr="003644B7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3644B7">
        <w:rPr>
          <w:bCs/>
          <w:iCs/>
          <w:color w:val="000000" w:themeColor="text1"/>
          <w:sz w:val="20"/>
        </w:rPr>
        <w:t>do ZP/2311/</w:t>
      </w:r>
      <w:bookmarkStart w:id="0" w:name="_Hlk128992660"/>
      <w:r w:rsidR="003644B7" w:rsidRPr="003644B7">
        <w:rPr>
          <w:color w:val="000000"/>
          <w:sz w:val="20"/>
        </w:rPr>
        <w:t>16/430/2023</w:t>
      </w:r>
    </w:p>
    <w:bookmarkEnd w:id="0"/>
    <w:p w14:paraId="66CD89EC" w14:textId="77777777" w:rsidR="00E26775" w:rsidRDefault="00E26775" w:rsidP="008D7DB2">
      <w:pPr>
        <w:jc w:val="center"/>
        <w:rPr>
          <w:b/>
          <w:iCs/>
          <w:color w:val="000000" w:themeColor="text1"/>
          <w:sz w:val="20"/>
          <w:u w:val="single"/>
        </w:rPr>
      </w:pPr>
    </w:p>
    <w:p w14:paraId="59427461" w14:textId="766DA12F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65778E58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1FFECB5E" w14:textId="77777777" w:rsidR="003644B7" w:rsidRPr="003644B7" w:rsidRDefault="00B6496F" w:rsidP="003644B7">
      <w:pPr>
        <w:rPr>
          <w:iCs/>
          <w:color w:val="000000" w:themeColor="text1"/>
          <w:sz w:val="20"/>
        </w:rPr>
      </w:pPr>
      <w:r w:rsidRPr="00E04F7B">
        <w:rPr>
          <w:iCs/>
          <w:color w:val="000000" w:themeColor="text1"/>
          <w:sz w:val="20"/>
        </w:rPr>
        <w:t xml:space="preserve">w </w:t>
      </w:r>
      <w:r w:rsidR="007F10F4">
        <w:rPr>
          <w:iCs/>
          <w:color w:val="000000" w:themeColor="text1"/>
          <w:sz w:val="20"/>
        </w:rPr>
        <w:t xml:space="preserve">Zapytaniu ofertowym </w:t>
      </w:r>
      <w:r w:rsidRPr="00E04F7B">
        <w:rPr>
          <w:iCs/>
          <w:color w:val="000000" w:themeColor="text1"/>
          <w:sz w:val="20"/>
        </w:rPr>
        <w:t xml:space="preserve">nr </w:t>
      </w:r>
      <w:r w:rsidR="00EE322D" w:rsidRPr="00EE322D">
        <w:rPr>
          <w:iCs/>
          <w:color w:val="000000" w:themeColor="text1"/>
          <w:sz w:val="20"/>
        </w:rPr>
        <w:t>ZP/2311</w:t>
      </w:r>
      <w:r w:rsidR="003644B7" w:rsidRPr="003644B7">
        <w:rPr>
          <w:iCs/>
          <w:color w:val="000000" w:themeColor="text1"/>
          <w:sz w:val="20"/>
        </w:rPr>
        <w:t>16/430/2023</w:t>
      </w:r>
      <w:r w:rsidR="00EE322D" w:rsidRPr="00EE322D">
        <w:rPr>
          <w:iCs/>
          <w:color w:val="000000" w:themeColor="text1"/>
          <w:sz w:val="20"/>
        </w:rPr>
        <w:t>/</w:t>
      </w:r>
      <w:r w:rsidR="007F10F4">
        <w:rPr>
          <w:iCs/>
          <w:color w:val="000000" w:themeColor="text1"/>
          <w:sz w:val="20"/>
        </w:rPr>
        <w:t xml:space="preserve"> </w:t>
      </w:r>
      <w:r w:rsidRPr="00E04F7B">
        <w:rPr>
          <w:iCs/>
          <w:color w:val="000000" w:themeColor="text1"/>
          <w:sz w:val="20"/>
        </w:rPr>
        <w:t>na</w:t>
      </w:r>
      <w:r w:rsidR="003644B7">
        <w:rPr>
          <w:iCs/>
          <w:color w:val="000000" w:themeColor="text1"/>
          <w:sz w:val="20"/>
        </w:rPr>
        <w:t xml:space="preserve"> </w:t>
      </w:r>
      <w:r w:rsidR="003644B7" w:rsidRPr="003644B7">
        <w:rPr>
          <w:iCs/>
          <w:color w:val="000000" w:themeColor="text1"/>
          <w:sz w:val="20"/>
        </w:rPr>
        <w:t>Sporządzenie świadectw energetycznych dla budynków Akademii Nauk Stosowanych w Elblągu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1B7081" w14:paraId="668E0C71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017EF9" w14:textId="4FE0743E" w:rsidR="00463FA6" w:rsidRPr="001B7081" w:rsidRDefault="00A1086E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E04F7B">
              <w:rPr>
                <w:b/>
                <w:bCs/>
                <w:iCs/>
                <w:color w:val="000000" w:themeColor="text1"/>
                <w:sz w:val="20"/>
              </w:rPr>
              <w:t xml:space="preserve"> </w:t>
            </w:r>
          </w:p>
          <w:p w14:paraId="3870E2A9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B43CD1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3556AA78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80482E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5DF397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277EF539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D6836D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CD187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4D05E2BF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242A1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12F9CD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116C800C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5D898D8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5E99CACF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FD4B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3B0FB4E2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6599D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8C3E4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706FABD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1134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5EE5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5BB3C9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2F5A896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B2801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61AA7FF3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6027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7DEE6BA5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FB87DC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  <w:r w:rsidRPr="001B7081">
              <w:rPr>
                <w:bCs/>
                <w:sz w:val="20"/>
              </w:rPr>
              <w:t xml:space="preserve"> </w:t>
            </w:r>
          </w:p>
          <w:p w14:paraId="2097E30F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44CB89C3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A497C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603484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F70E790" w14:textId="194837E7" w:rsidR="008D7DB2" w:rsidRDefault="003A6AAE" w:rsidP="008D7DB2">
      <w:pPr>
        <w:spacing w:before="120"/>
        <w:rPr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Pr="001B7081">
        <w:rPr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 xml:space="preserve">wykonanie przedmiotu zamówienia w zakresie określonym w </w:t>
      </w:r>
      <w:r w:rsidR="00E26775">
        <w:rPr>
          <w:color w:val="000000" w:themeColor="text1"/>
          <w:sz w:val="20"/>
        </w:rPr>
        <w:t>Zapytaniu ofertowym</w:t>
      </w:r>
      <w:r w:rsidR="009C1774">
        <w:rPr>
          <w:color w:val="000000" w:themeColor="text1"/>
          <w:sz w:val="20"/>
        </w:rPr>
        <w:t xml:space="preserve"> oraz </w:t>
      </w:r>
      <w:r w:rsidR="008D7DB2" w:rsidRPr="001B7081">
        <w:rPr>
          <w:color w:val="000000" w:themeColor="text1"/>
          <w:sz w:val="20"/>
        </w:rPr>
        <w:t>zgodn</w:t>
      </w:r>
      <w:r w:rsidR="009C1774">
        <w:rPr>
          <w:color w:val="000000" w:themeColor="text1"/>
          <w:sz w:val="20"/>
        </w:rPr>
        <w:t>ym</w:t>
      </w:r>
      <w:r w:rsidR="008D7DB2" w:rsidRPr="001B7081">
        <w:rPr>
          <w:color w:val="000000" w:themeColor="text1"/>
          <w:sz w:val="20"/>
        </w:rPr>
        <w:t xml:space="preserve"> z</w:t>
      </w:r>
      <w:r w:rsidR="00B6496F" w:rsidRPr="001B7081">
        <w:rPr>
          <w:i/>
          <w:color w:val="000000" w:themeColor="text1"/>
          <w:sz w:val="20"/>
        </w:rPr>
        <w:t xml:space="preserve"> OPZ</w:t>
      </w:r>
      <w:r w:rsidR="001B7081" w:rsidRPr="001B7081">
        <w:rPr>
          <w:i/>
          <w:color w:val="000000" w:themeColor="text1"/>
          <w:sz w:val="20"/>
        </w:rPr>
        <w:t xml:space="preserve">  </w:t>
      </w:r>
    </w:p>
    <w:p w14:paraId="39706477" w14:textId="77777777" w:rsidR="008D7DB2" w:rsidRPr="001B7081" w:rsidRDefault="008D7DB2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bookmarkStart w:id="1" w:name="_Hlk127188421"/>
      <w:r w:rsidRPr="001B7081">
        <w:rPr>
          <w:color w:val="000000" w:themeColor="text1"/>
          <w:sz w:val="20"/>
        </w:rPr>
        <w:t>cenę brutto ........................................ zł</w:t>
      </w:r>
    </w:p>
    <w:p w14:paraId="52B942A0" w14:textId="77777777" w:rsidR="00862F64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(słownie :........................................................................................................................ zł), </w:t>
      </w:r>
    </w:p>
    <w:bookmarkEnd w:id="1"/>
    <w:p w14:paraId="6132DE98" w14:textId="77777777" w:rsidR="00305C8D" w:rsidRPr="001B7081" w:rsidRDefault="00305C8D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668B3E22" w14:textId="77777777" w:rsidR="004E4043" w:rsidRPr="001B708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06DB7BB7" w14:textId="155F76AE" w:rsidR="00BC12C1" w:rsidRPr="001B7081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 w:rsidR="00973577">
        <w:rPr>
          <w:sz w:val="20"/>
        </w:rPr>
        <w:t>Zapytania ofertowego i OPZ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205E8936" w14:textId="77777777" w:rsidR="001B7081" w:rsidRPr="001B708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65C29616" w14:textId="77777777" w:rsidR="001B7081" w:rsidRPr="001B708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1B7081" w14:paraId="3F2DDC5E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7504B00B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4FE27EF8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1B7081">
              <w:rPr>
                <w:i/>
                <w:color w:val="000000" w:themeColor="text1"/>
                <w:sz w:val="20"/>
              </w:rPr>
              <w:t>o ile jest znana</w:t>
            </w:r>
            <w:r w:rsidRPr="001B708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1B7081" w14:paraId="2726F727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5D6BC7AE" w14:textId="77777777" w:rsidR="001B7081" w:rsidRPr="001B708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0AD84DA2" w14:textId="77777777" w:rsidR="001B7081" w:rsidRPr="001B708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1CE44898" w14:textId="77777777" w:rsidR="001B7081" w:rsidRPr="001B7081" w:rsidRDefault="001B7081" w:rsidP="001B7081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7CC1B63F" w14:textId="684BBC70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lastRenderedPageBreak/>
        <w:t xml:space="preserve">Zapoznaliśmy się z warunkami </w:t>
      </w:r>
      <w:r w:rsidR="00027880" w:rsidRPr="00027880">
        <w:rPr>
          <w:iCs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2E799695" w14:textId="240CE3AA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="00027880" w:rsidRPr="00027880">
        <w:rPr>
          <w:iCs/>
          <w:sz w:val="20"/>
        </w:rPr>
        <w:t>Zapytaniu ofertowym</w:t>
      </w:r>
      <w:r w:rsidRPr="001B7081">
        <w:rPr>
          <w:i/>
          <w:sz w:val="20"/>
        </w:rPr>
        <w:t>.</w:t>
      </w:r>
      <w:r w:rsidRPr="001B7081">
        <w:rPr>
          <w:sz w:val="20"/>
          <w:lang w:eastAsia="en-US"/>
        </w:rPr>
        <w:t xml:space="preserve"> </w:t>
      </w:r>
    </w:p>
    <w:p w14:paraId="0992AA2C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5A971DDE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Integralną część oferty stanowią następujące dokumenty:</w:t>
      </w:r>
    </w:p>
    <w:p w14:paraId="7261BD37" w14:textId="77777777" w:rsidR="004E4043" w:rsidRPr="001B708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2AA4D294" w14:textId="77777777" w:rsidR="00C05DD0" w:rsidRDefault="00C05DD0" w:rsidP="00B6496F">
      <w:pPr>
        <w:spacing w:line="360" w:lineRule="auto"/>
        <w:rPr>
          <w:sz w:val="20"/>
        </w:rPr>
      </w:pPr>
    </w:p>
    <w:p w14:paraId="102F4B50" w14:textId="77777777" w:rsidR="00B6496F" w:rsidRPr="001B7081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</w:p>
    <w:p w14:paraId="016903D9" w14:textId="77777777" w:rsidR="00C05DD0" w:rsidRDefault="00C05DD0" w:rsidP="00B6496F">
      <w:pPr>
        <w:rPr>
          <w:color w:val="000000" w:themeColor="text1"/>
          <w:sz w:val="20"/>
        </w:rPr>
      </w:pPr>
    </w:p>
    <w:p w14:paraId="34C54FC2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......................................................................................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>................................</w:t>
      </w:r>
    </w:p>
    <w:p w14:paraId="10919A99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(pieczęć i podpis(y) osób uprawnionych 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(data)</w:t>
      </w:r>
      <w:r w:rsidRPr="001B7081">
        <w:rPr>
          <w:color w:val="000000" w:themeColor="text1"/>
          <w:sz w:val="20"/>
        </w:rPr>
        <w:br/>
        <w:t>do reprezentacji Wykonawcy lub pełnomocnika)</w:t>
      </w:r>
    </w:p>
    <w:p w14:paraId="3CE4ABBF" w14:textId="77777777" w:rsidR="001278F8" w:rsidRPr="001B7081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1B7081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1377" w14:textId="77777777" w:rsidR="003A6AAE" w:rsidRDefault="003A6AAE" w:rsidP="008D7DB2">
      <w:r>
        <w:separator/>
      </w:r>
    </w:p>
  </w:endnote>
  <w:endnote w:type="continuationSeparator" w:id="0">
    <w:p w14:paraId="0AC95B4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C120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0E9FCB4F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234751A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r w:rsidRPr="00280396">
      <w:rPr>
        <w:bCs/>
        <w:i/>
        <w:sz w:val="16"/>
        <w:szCs w:val="16"/>
        <w:lang w:val="de-DE"/>
      </w:rPr>
      <w:t>tel</w:t>
    </w:r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0213E669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507AF7DA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9D82" w14:textId="77777777" w:rsidR="003A6AAE" w:rsidRDefault="003A6AAE" w:rsidP="008D7DB2">
      <w:r>
        <w:separator/>
      </w:r>
    </w:p>
  </w:footnote>
  <w:footnote w:type="continuationSeparator" w:id="0">
    <w:p w14:paraId="019C9DC6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729E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43ADDBCF" w14:textId="503C2162" w:rsidR="00463FA6" w:rsidRDefault="006A03CD" w:rsidP="008D7DB2">
    <w:pPr>
      <w:pStyle w:val="Nagwek"/>
      <w:jc w:val="center"/>
    </w:pPr>
    <w:r>
      <w:rPr>
        <w:noProof/>
      </w:rPr>
      <w:drawing>
        <wp:inline distT="0" distB="0" distL="0" distR="0" wp14:anchorId="7DB9A9F9" wp14:editId="7208A202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D667D1" w14:textId="77777777" w:rsidR="00463FA6" w:rsidRDefault="00463FA6" w:rsidP="008D7D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5317017">
    <w:abstractNumId w:val="5"/>
  </w:num>
  <w:num w:numId="2" w16cid:durableId="369107859">
    <w:abstractNumId w:val="3"/>
  </w:num>
  <w:num w:numId="3" w16cid:durableId="1049256787">
    <w:abstractNumId w:val="9"/>
  </w:num>
  <w:num w:numId="4" w16cid:durableId="32770470">
    <w:abstractNumId w:val="1"/>
  </w:num>
  <w:num w:numId="5" w16cid:durableId="1664040091">
    <w:abstractNumId w:val="2"/>
  </w:num>
  <w:num w:numId="6" w16cid:durableId="301007746">
    <w:abstractNumId w:val="7"/>
  </w:num>
  <w:num w:numId="7" w16cid:durableId="25567380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773471">
    <w:abstractNumId w:val="11"/>
  </w:num>
  <w:num w:numId="9" w16cid:durableId="1303659441">
    <w:abstractNumId w:val="6"/>
  </w:num>
  <w:num w:numId="10" w16cid:durableId="268508766">
    <w:abstractNumId w:val="0"/>
  </w:num>
  <w:num w:numId="11" w16cid:durableId="1523473121">
    <w:abstractNumId w:val="4"/>
  </w:num>
  <w:num w:numId="12" w16cid:durableId="177275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27880"/>
    <w:rsid w:val="00030DA5"/>
    <w:rsid w:val="000568BE"/>
    <w:rsid w:val="00096898"/>
    <w:rsid w:val="000B494A"/>
    <w:rsid w:val="000C3DCD"/>
    <w:rsid w:val="000F2B10"/>
    <w:rsid w:val="00100FD3"/>
    <w:rsid w:val="001278F8"/>
    <w:rsid w:val="00133D1D"/>
    <w:rsid w:val="001B7081"/>
    <w:rsid w:val="001B7CFE"/>
    <w:rsid w:val="001D3D9A"/>
    <w:rsid w:val="0023176B"/>
    <w:rsid w:val="002552D4"/>
    <w:rsid w:val="00271BB1"/>
    <w:rsid w:val="002C5D76"/>
    <w:rsid w:val="002E1948"/>
    <w:rsid w:val="002E5032"/>
    <w:rsid w:val="002F202A"/>
    <w:rsid w:val="002F2062"/>
    <w:rsid w:val="00305C8D"/>
    <w:rsid w:val="00346573"/>
    <w:rsid w:val="00346D99"/>
    <w:rsid w:val="00351FD8"/>
    <w:rsid w:val="00354E74"/>
    <w:rsid w:val="003644B7"/>
    <w:rsid w:val="00372BE7"/>
    <w:rsid w:val="00372D99"/>
    <w:rsid w:val="003744C9"/>
    <w:rsid w:val="00376BE1"/>
    <w:rsid w:val="0038515E"/>
    <w:rsid w:val="003A6AAE"/>
    <w:rsid w:val="00417EDC"/>
    <w:rsid w:val="004344CF"/>
    <w:rsid w:val="00443D19"/>
    <w:rsid w:val="00454C2C"/>
    <w:rsid w:val="00463FA6"/>
    <w:rsid w:val="00493AF0"/>
    <w:rsid w:val="004B5C6D"/>
    <w:rsid w:val="004B636A"/>
    <w:rsid w:val="004E4043"/>
    <w:rsid w:val="004E5E36"/>
    <w:rsid w:val="004F2B9A"/>
    <w:rsid w:val="00516A2D"/>
    <w:rsid w:val="00533C30"/>
    <w:rsid w:val="0056048D"/>
    <w:rsid w:val="00580A3F"/>
    <w:rsid w:val="005B3378"/>
    <w:rsid w:val="005B366B"/>
    <w:rsid w:val="005F137A"/>
    <w:rsid w:val="00621AF7"/>
    <w:rsid w:val="00650019"/>
    <w:rsid w:val="006619A1"/>
    <w:rsid w:val="00667B7F"/>
    <w:rsid w:val="006814C7"/>
    <w:rsid w:val="006A03CD"/>
    <w:rsid w:val="006E6278"/>
    <w:rsid w:val="006F0AA7"/>
    <w:rsid w:val="006F0B42"/>
    <w:rsid w:val="006F5226"/>
    <w:rsid w:val="006F5E2D"/>
    <w:rsid w:val="00735160"/>
    <w:rsid w:val="00762CBF"/>
    <w:rsid w:val="0076754D"/>
    <w:rsid w:val="00771B27"/>
    <w:rsid w:val="007B0E85"/>
    <w:rsid w:val="007D02CD"/>
    <w:rsid w:val="007D1A0F"/>
    <w:rsid w:val="007E396F"/>
    <w:rsid w:val="007F10F4"/>
    <w:rsid w:val="00862F64"/>
    <w:rsid w:val="00897BCA"/>
    <w:rsid w:val="008A7DBF"/>
    <w:rsid w:val="008D7DB2"/>
    <w:rsid w:val="008F45BF"/>
    <w:rsid w:val="00942AD1"/>
    <w:rsid w:val="009716C3"/>
    <w:rsid w:val="00973577"/>
    <w:rsid w:val="009B2E6E"/>
    <w:rsid w:val="009C1774"/>
    <w:rsid w:val="009C1BEE"/>
    <w:rsid w:val="009C1CB8"/>
    <w:rsid w:val="009E59BD"/>
    <w:rsid w:val="00A1086E"/>
    <w:rsid w:val="00A21C22"/>
    <w:rsid w:val="00A74E77"/>
    <w:rsid w:val="00A74EAD"/>
    <w:rsid w:val="00A829B8"/>
    <w:rsid w:val="00AB0171"/>
    <w:rsid w:val="00AC395E"/>
    <w:rsid w:val="00B45B29"/>
    <w:rsid w:val="00B6496F"/>
    <w:rsid w:val="00B8527B"/>
    <w:rsid w:val="00BA71F0"/>
    <w:rsid w:val="00BC12C1"/>
    <w:rsid w:val="00C02172"/>
    <w:rsid w:val="00C05DD0"/>
    <w:rsid w:val="00C27DA4"/>
    <w:rsid w:val="00C74E8B"/>
    <w:rsid w:val="00C75FCD"/>
    <w:rsid w:val="00C84985"/>
    <w:rsid w:val="00CD591A"/>
    <w:rsid w:val="00CE1278"/>
    <w:rsid w:val="00D23E37"/>
    <w:rsid w:val="00D5639F"/>
    <w:rsid w:val="00D71083"/>
    <w:rsid w:val="00D8472E"/>
    <w:rsid w:val="00D87895"/>
    <w:rsid w:val="00DB246A"/>
    <w:rsid w:val="00DB5ADF"/>
    <w:rsid w:val="00DB751A"/>
    <w:rsid w:val="00DC1D18"/>
    <w:rsid w:val="00DD24CC"/>
    <w:rsid w:val="00E04F7B"/>
    <w:rsid w:val="00E26775"/>
    <w:rsid w:val="00E46D11"/>
    <w:rsid w:val="00E6062E"/>
    <w:rsid w:val="00E9365B"/>
    <w:rsid w:val="00EA79E7"/>
    <w:rsid w:val="00EC0E2D"/>
    <w:rsid w:val="00EE2CE4"/>
    <w:rsid w:val="00EE322D"/>
    <w:rsid w:val="00F079F3"/>
    <w:rsid w:val="00F3191C"/>
    <w:rsid w:val="00F43CCE"/>
    <w:rsid w:val="00F64781"/>
    <w:rsid w:val="00F91670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C388BAD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A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82</cp:revision>
  <cp:lastPrinted>2023-03-02T09:10:00Z</cp:lastPrinted>
  <dcterms:created xsi:type="dcterms:W3CDTF">2018-05-07T12:05:00Z</dcterms:created>
  <dcterms:modified xsi:type="dcterms:W3CDTF">2023-03-13T10:13:00Z</dcterms:modified>
</cp:coreProperties>
</file>